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C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6357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</w:p>
    <w:p w:rsidR="00E6357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357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УТВЕРЖДАЮ:</w:t>
      </w:r>
    </w:p>
    <w:p w:rsidR="00E6357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Липецкого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E6357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областного Совета ветеранов</w:t>
      </w:r>
    </w:p>
    <w:p w:rsidR="00E6357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____________Л.Н.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Рощупкин</w:t>
      </w:r>
      <w:proofErr w:type="spellEnd"/>
    </w:p>
    <w:p w:rsidR="00E63573" w:rsidRPr="00E63573" w:rsidRDefault="00E63573" w:rsidP="002C46C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«____»______________201</w:t>
      </w:r>
      <w:r w:rsidR="007F33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</w:p>
    <w:p w:rsidR="00881AD2" w:rsidRDefault="00881AD2" w:rsidP="00881A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10231" w:rsidRPr="00BB5597" w:rsidRDefault="009E41C3" w:rsidP="00881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0409" w:rsidRPr="00BB5597" w:rsidRDefault="00B10231" w:rsidP="00881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смотре-конкурсе </w:t>
      </w:r>
    </w:p>
    <w:p w:rsidR="006C0409" w:rsidRPr="00BB5597" w:rsidRDefault="00B10231" w:rsidP="00881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лучшую организацию работы с ветеранами </w:t>
      </w:r>
    </w:p>
    <w:p w:rsidR="00BB5597" w:rsidRDefault="00B10231" w:rsidP="00881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>между первичными ветеранскими организациями области</w:t>
      </w:r>
    </w:p>
    <w:p w:rsidR="00B10231" w:rsidRPr="00BB5597" w:rsidRDefault="00B10231" w:rsidP="00881A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«Ветеранская </w:t>
      </w:r>
      <w:proofErr w:type="spellStart"/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>первичка</w:t>
      </w:r>
      <w:proofErr w:type="spellEnd"/>
      <w:r w:rsidRPr="00BB559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655D5" w:rsidRPr="003655D5" w:rsidRDefault="003655D5" w:rsidP="003655D5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3655D5" w:rsidRDefault="003655D5" w:rsidP="003655D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5D5">
        <w:rPr>
          <w:rFonts w:ascii="Times New Roman" w:hAnsi="Times New Roman" w:cs="Times New Roman"/>
          <w:sz w:val="28"/>
          <w:szCs w:val="28"/>
          <w:lang w:eastAsia="ru-RU"/>
        </w:rPr>
        <w:t>Положение определяет порядок и условия проведения смотра-конкурса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Ветеранская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55D5">
        <w:rPr>
          <w:rFonts w:ascii="Times New Roman" w:hAnsi="Times New Roman" w:cs="Times New Roman"/>
          <w:sz w:val="28"/>
          <w:szCs w:val="28"/>
          <w:lang w:eastAsia="ru-RU"/>
        </w:rPr>
        <w:t>, посвященного организации и развитию ветеранского движения в области.</w:t>
      </w:r>
    </w:p>
    <w:p w:rsidR="003655D5" w:rsidRDefault="003655D5" w:rsidP="003655D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Смотр-конкурс проводится среди первичных ветеранских организаций Липецкой области.</w:t>
      </w:r>
    </w:p>
    <w:p w:rsidR="003655D5" w:rsidRDefault="003655D5" w:rsidP="003655D5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Учредителем смотра-конкурса является Липецкое региональное отделение Всероссийской общественной организации ветеранов (пенсионеров) войны, труда, Вооружённых сил и Правоохранительных органов под председательством Л.Н.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5D5" w:rsidRPr="00A032E9" w:rsidRDefault="003655D5" w:rsidP="00A032E9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3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 </w:t>
      </w:r>
      <w:r w:rsidR="00A032E9" w:rsidRPr="002B63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задачи </w:t>
      </w:r>
      <w:r w:rsidRPr="002B63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смотра-конкурса</w:t>
      </w:r>
      <w:r w:rsidR="00A032E9" w:rsidRPr="00A032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142A6" w:rsidRDefault="002B632B" w:rsidP="002B632B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655D5"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овышение активности 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деятельности первичных </w:t>
      </w:r>
      <w:r w:rsidR="003655D5"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ветеранских организаций 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Уставным требованиям</w:t>
      </w:r>
      <w:r w:rsidR="0006411E" w:rsidRPr="00F142A6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 </w:t>
      </w:r>
      <w:r w:rsidR="0006411E" w:rsidRPr="00072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высоких результатов в их деятельности</w:t>
      </w:r>
      <w:r w:rsidR="00F142A6"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качественного подбора актива.</w:t>
      </w:r>
    </w:p>
    <w:p w:rsidR="00F142A6" w:rsidRPr="00F142A6" w:rsidRDefault="00F142A6" w:rsidP="002B632B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72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ыявление лучших ветеранских организаций и использование их опыта </w:t>
      </w:r>
      <w:proofErr w:type="gramStart"/>
      <w:r w:rsidRPr="00072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proofErr w:type="gramEnd"/>
      <w:r w:rsidRPr="00072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целом, так и по отдельно взятым социально значимым направлениям деятельности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11E" w:rsidRPr="00F142A6" w:rsidRDefault="0006411E" w:rsidP="002B632B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</w:t>
      </w:r>
      <w:r w:rsidR="002B632B"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внимания к 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проблемам и </w:t>
      </w:r>
      <w:r w:rsidR="002B632B"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нуждам ветеранов Великой Отечественной войны, пенсионерам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работы по защите их законных прав и интересов, предусмотренными Федеральными и областными законами о ветеранах, оказанию им помощи и поддержки со стороны органов местного самоуправления, </w:t>
      </w:r>
      <w:r w:rsidR="002B632B"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власти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72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производственно-хозяйственных, финансовых структур, благотворительных и общественных организаций</w:t>
      </w: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632B" w:rsidRPr="00F142A6" w:rsidRDefault="00F142A6" w:rsidP="002B632B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4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2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богатого жизненного и высокого морально-нравственного потенциала в организации </w:t>
      </w:r>
      <w:r w:rsidR="002B632B" w:rsidRPr="0006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нравственно-патриотического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профессионального </w:t>
      </w:r>
      <w:r w:rsidR="002B632B" w:rsidRPr="0006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молодёжи, всемерному содействию преемственности поколений, сосредоточению внимания на использовании семейного опыта, в том числе – служения Отечеству</w:t>
      </w:r>
      <w:r w:rsidR="0006411E" w:rsidRPr="0006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411E" w:rsidRPr="0006411E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</w:t>
      </w:r>
      <w:r w:rsidR="0006411E" w:rsidRPr="000641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увековечиванию памяти погибших при защите Отечества</w:t>
      </w:r>
      <w:r w:rsidR="0006411E" w:rsidRPr="0006411E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>.</w:t>
      </w:r>
    </w:p>
    <w:p w:rsidR="00F142A6" w:rsidRPr="00DB0ACB" w:rsidRDefault="00F142A6" w:rsidP="00DB0ACB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CB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ветеранов к работе музеев, комнат боевой и трудовой славы, участию в подготовке и издании материалов о ветеранах, их боевом и </w:t>
      </w:r>
      <w:r w:rsidRPr="00DB0A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служебном прошлом, использованию в этих целях возможностей средств массовой информации.</w:t>
      </w:r>
    </w:p>
    <w:p w:rsidR="00A412D6" w:rsidRPr="00DB0ACB" w:rsidRDefault="00F142A6" w:rsidP="00DB0ACB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CB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культурно-просветительной и досуговой работы. </w:t>
      </w:r>
      <w:r w:rsidR="00A412D6" w:rsidRPr="00DB0ACB">
        <w:rPr>
          <w:rFonts w:ascii="Times New Roman" w:hAnsi="Times New Roman" w:cs="Times New Roman"/>
          <w:sz w:val="28"/>
          <w:szCs w:val="28"/>
          <w:lang w:eastAsia="ru-RU"/>
        </w:rPr>
        <w:t>Участие первичных ветеранских организаций в создании ветеранских клубов, хоров, спортивных секций и других культурно-развивающих мероприятий по интересам.</w:t>
      </w:r>
    </w:p>
    <w:p w:rsidR="00A412D6" w:rsidRPr="00DB0ACB" w:rsidRDefault="00A412D6" w:rsidP="00DB0ACB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CB">
        <w:rPr>
          <w:rFonts w:ascii="Times New Roman" w:hAnsi="Times New Roman" w:cs="Times New Roman"/>
          <w:sz w:val="28"/>
          <w:szCs w:val="28"/>
          <w:lang w:eastAsia="ru-RU"/>
        </w:rPr>
        <w:t>Активизация деятельности первичных организаций по участию ветеранов-пенсионеров в общественной политической жизни.</w:t>
      </w:r>
    </w:p>
    <w:p w:rsidR="00A412D6" w:rsidRPr="00DB0ACB" w:rsidRDefault="00DB0ACB" w:rsidP="00DB0A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12D6" w:rsidRPr="00DB0ACB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информационной базы в работе ветеранских организаций.</w:t>
      </w:r>
    </w:p>
    <w:p w:rsidR="00520DC1" w:rsidRPr="00DB0ACB" w:rsidRDefault="00146E09" w:rsidP="00DB0A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ACB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DB0A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20DC1" w:rsidRPr="00DB0ACB"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смотра-конкурса.</w:t>
      </w:r>
    </w:p>
    <w:p w:rsidR="00E313C7" w:rsidRPr="00DB0ACB" w:rsidRDefault="000175D0" w:rsidP="00DB0ACB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B0ACB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Pr="00DB0A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313C7" w:rsidRPr="00DB0AC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Смотр - конкурс проводится по трём номинациям:</w:t>
      </w:r>
    </w:p>
    <w:p w:rsidR="00E313C7" w:rsidRPr="00C44D69" w:rsidRDefault="00E313C7" w:rsidP="00DB0ACB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B0ACB">
        <w:rPr>
          <w:rFonts w:ascii="Times New Roman" w:hAnsi="Times New Roman" w:cs="Times New Roman"/>
          <w:spacing w:val="2"/>
          <w:sz w:val="28"/>
          <w:szCs w:val="28"/>
          <w:lang w:eastAsia="ru-RU"/>
        </w:rPr>
        <w:t>-участие первичных ветеранских организаций в гражданско</w:t>
      </w:r>
      <w:r w:rsidRPr="00C44D6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-патриотическом воспитании подрастающего поколения;</w:t>
      </w:r>
    </w:p>
    <w:p w:rsidR="00E313C7" w:rsidRDefault="00E313C7" w:rsidP="00E313C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-участие первичных ветеранских организаций в создании клубов ветеранов по интересам;</w:t>
      </w:r>
    </w:p>
    <w:p w:rsidR="00E313C7" w:rsidRPr="00E6128B" w:rsidRDefault="00E313C7" w:rsidP="00E313C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-организаторская работа ветеранских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первичек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привлечению ветеранов в общественно-политической жизни села, микрорайона, города.</w:t>
      </w:r>
    </w:p>
    <w:p w:rsidR="00520DC1" w:rsidRPr="00146E09" w:rsidRDefault="00E313C7" w:rsidP="00146E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3AB" w:rsidRPr="00146E09">
        <w:rPr>
          <w:rFonts w:ascii="Times New Roman" w:hAnsi="Times New Roman" w:cs="Times New Roman"/>
          <w:sz w:val="28"/>
          <w:szCs w:val="28"/>
          <w:lang w:eastAsia="ru-RU"/>
        </w:rPr>
        <w:t>Смотр-конкурс проводится в три этапа:</w:t>
      </w:r>
    </w:p>
    <w:p w:rsidR="008903AB" w:rsidRDefault="008903AB" w:rsidP="00457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3AB">
        <w:rPr>
          <w:rFonts w:ascii="Times New Roman" w:hAnsi="Times New Roman" w:cs="Times New Roman"/>
          <w:b/>
          <w:sz w:val="28"/>
          <w:szCs w:val="28"/>
          <w:lang w:eastAsia="ru-RU"/>
        </w:rPr>
        <w:t>-1 этап</w:t>
      </w:r>
      <w:r w:rsidRPr="008903AB">
        <w:rPr>
          <w:rFonts w:ascii="Times New Roman" w:hAnsi="Times New Roman" w:cs="Times New Roman"/>
          <w:sz w:val="28"/>
          <w:szCs w:val="28"/>
          <w:lang w:eastAsia="ru-RU"/>
        </w:rPr>
        <w:t xml:space="preserve">-с </w:t>
      </w:r>
      <w:r w:rsidR="00362F46">
        <w:rPr>
          <w:rFonts w:ascii="Times New Roman" w:hAnsi="Times New Roman" w:cs="Times New Roman"/>
          <w:sz w:val="28"/>
          <w:szCs w:val="28"/>
          <w:lang w:eastAsia="ru-RU"/>
        </w:rPr>
        <w:t>01.04.</w:t>
      </w:r>
      <w:r w:rsidRPr="008903AB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F33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03AB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362F46">
        <w:rPr>
          <w:rFonts w:ascii="Times New Roman" w:hAnsi="Times New Roman" w:cs="Times New Roman"/>
          <w:sz w:val="28"/>
          <w:szCs w:val="28"/>
          <w:lang w:eastAsia="ru-RU"/>
        </w:rPr>
        <w:t>01.06.</w:t>
      </w:r>
      <w:r w:rsidRPr="008903AB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F33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903AB">
        <w:rPr>
          <w:rFonts w:ascii="Times New Roman" w:hAnsi="Times New Roman" w:cs="Times New Roman"/>
          <w:sz w:val="28"/>
          <w:szCs w:val="28"/>
          <w:lang w:eastAsia="ru-RU"/>
        </w:rPr>
        <w:t xml:space="preserve"> г.- ознакомительный. </w:t>
      </w:r>
      <w:r w:rsidRPr="00935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на территории первичных организаций. Председатели и актив первичных организаций знакомят участников конкурса с данным Положением. Задача первого этапа - добиться </w:t>
      </w:r>
      <w:r w:rsidR="00362F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активного</w:t>
      </w:r>
      <w:r w:rsidRPr="00935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участия ветеранов, входящих в состав первичной организации</w:t>
      </w:r>
      <w:r w:rsidR="00935878" w:rsidRPr="00935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58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</w:t>
      </w:r>
      <w:r w:rsidR="00C44D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03AB">
        <w:rPr>
          <w:rFonts w:ascii="Times New Roman" w:hAnsi="Times New Roman" w:cs="Times New Roman"/>
          <w:sz w:val="28"/>
          <w:szCs w:val="28"/>
          <w:lang w:eastAsia="ru-RU"/>
        </w:rPr>
        <w:t>городскими, районными и окружными Советами ветеранов по своим графикам</w:t>
      </w:r>
      <w:r w:rsidR="00362F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75D4" w:rsidRPr="00EC6DBA" w:rsidRDefault="008903AB" w:rsidP="00457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3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-2 этап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362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</w:t>
      </w:r>
      <w:r w:rsidR="00BB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62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F3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362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F3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отборочный</w:t>
      </w:r>
      <w:r w:rsidR="00A975D4" w:rsidRP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5D4" w:rsidRPr="00EC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A975D4" w:rsidRP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городских, районных, окружных Советов ветеранов </w:t>
      </w:r>
      <w:r w:rsidR="00A975D4" w:rsidRPr="00EC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определяется комиссия по проведению второго этапа.</w:t>
      </w:r>
      <w:r w:rsidR="00A975D4" w:rsidRP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75D4" w:rsidRPr="00EC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входят: специалист по социальной работе, председатель первичной ветеранской организации, члены президиума районного совета ветеранов.</w:t>
      </w:r>
    </w:p>
    <w:p w:rsidR="00A975D4" w:rsidRDefault="00A975D4" w:rsidP="00457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обеспечивает информирование участников о сроках и условиях смотра-конкурса, ведет протоколы по итогам второго этапа.</w:t>
      </w:r>
      <w:r w:rsidRP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заносят в протокол и передают в районную комиссию до </w:t>
      </w:r>
      <w:r w:rsidR="00362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01.11.</w:t>
      </w:r>
      <w:r w:rsidRPr="00A975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F3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C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A975D4" w:rsidRPr="000175D0" w:rsidRDefault="00A975D4" w:rsidP="00457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D0">
        <w:rPr>
          <w:rFonts w:ascii="Times New Roman" w:hAnsi="Times New Roman" w:cs="Times New Roman"/>
          <w:b/>
          <w:sz w:val="28"/>
          <w:szCs w:val="28"/>
          <w:lang w:eastAsia="ru-RU"/>
        </w:rPr>
        <w:t>-3 этап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62422B">
        <w:rPr>
          <w:rFonts w:ascii="Times New Roman" w:hAnsi="Times New Roman" w:cs="Times New Roman"/>
          <w:sz w:val="28"/>
          <w:szCs w:val="28"/>
          <w:lang w:eastAsia="ru-RU"/>
        </w:rPr>
        <w:t>10.11.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F33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B6158C">
        <w:rPr>
          <w:rFonts w:ascii="Times New Roman" w:hAnsi="Times New Roman" w:cs="Times New Roman"/>
          <w:sz w:val="28"/>
          <w:szCs w:val="28"/>
          <w:lang w:eastAsia="ru-RU"/>
        </w:rPr>
        <w:t>01.12.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F332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0175D0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итоговый. Областная комиссия по графику выезжает в </w:t>
      </w:r>
      <w:proofErr w:type="gramStart"/>
      <w:r w:rsidRPr="000175D0">
        <w:rPr>
          <w:rFonts w:ascii="Times New Roman" w:hAnsi="Times New Roman" w:cs="Times New Roman"/>
          <w:sz w:val="28"/>
          <w:szCs w:val="28"/>
          <w:lang w:eastAsia="ru-RU"/>
        </w:rPr>
        <w:t>первичные организации, занявшие первое и второе место  и согласно протоколу осматривает</w:t>
      </w:r>
      <w:proofErr w:type="gramEnd"/>
      <w:r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местах работу участников смотра-конкурса и подводит итоги.</w:t>
      </w:r>
    </w:p>
    <w:p w:rsidR="00550C8D" w:rsidRDefault="008903AB" w:rsidP="00457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D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313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75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0C8D" w:rsidRPr="000175D0">
        <w:rPr>
          <w:rFonts w:ascii="Times New Roman" w:hAnsi="Times New Roman" w:cs="Times New Roman"/>
          <w:sz w:val="28"/>
          <w:szCs w:val="28"/>
          <w:lang w:eastAsia="ru-RU"/>
        </w:rPr>
        <w:t>В смотре-конкурсе принимают участие первичные ветеранские организации, входящие в состав</w:t>
      </w:r>
      <w:r w:rsidR="000175D0"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C8D" w:rsidRPr="000175D0">
        <w:rPr>
          <w:rFonts w:ascii="Times New Roman" w:hAnsi="Times New Roman" w:cs="Times New Roman"/>
          <w:sz w:val="28"/>
          <w:szCs w:val="28"/>
          <w:lang w:eastAsia="ru-RU"/>
        </w:rPr>
        <w:t>городских</w:t>
      </w:r>
      <w:r w:rsidR="000175D0"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0C8D"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окружных и районных </w:t>
      </w:r>
      <w:r w:rsidR="000175D0" w:rsidRPr="000175D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0C8D"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оветов </w:t>
      </w:r>
      <w:r w:rsidR="000175D0"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ветеранов. Оценка их деятельности осуществляется по </w:t>
      </w:r>
      <w:r w:rsidR="00550C8D" w:rsidRPr="000175D0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0175D0" w:rsidRPr="000175D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показателям.</w:t>
      </w:r>
    </w:p>
    <w:p w:rsidR="003655D5" w:rsidRPr="000175D0" w:rsidRDefault="000175D0" w:rsidP="004571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5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313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175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175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655D5"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Организационное и методическое руководство смотра-конкурс</w:t>
      </w:r>
      <w:r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обеспечивает </w:t>
      </w:r>
      <w:r w:rsidR="00B6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</w:t>
      </w:r>
      <w:r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655D5"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созданн</w:t>
      </w:r>
      <w:r w:rsidR="00B6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3655D5"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областном</w:t>
      </w:r>
      <w:r w:rsidR="003655D5"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Совете ветеранов</w:t>
      </w:r>
      <w:r w:rsidR="00E5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(Приложение </w:t>
      </w:r>
      <w:r w:rsidR="00B6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5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3655D5" w:rsidRPr="0001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55D5" w:rsidRPr="00BD650E" w:rsidRDefault="00A94A36" w:rsidP="00BD6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E313C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D650E" w:rsidRPr="00BD65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650E" w:rsidRPr="00BD65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158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655D5" w:rsidRPr="00BD650E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B6158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655D5" w:rsidRPr="00BD650E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направлениям работы первичных ветеранских организаций, привлекая членов постоянных комиссий, ветеранский актив организует работу и участвует в рассмотрении материалов, поступивших от ветеранских организаций, посещает первичные организации, претендующие на звание Победитель (Лауреат) смотра-конкурса.</w:t>
      </w:r>
    </w:p>
    <w:p w:rsidR="003655D5" w:rsidRPr="00457177" w:rsidRDefault="00A94A36" w:rsidP="00457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17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313C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571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71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55D5" w:rsidRPr="0045717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работы рассматриваются и утверждаются оргкомитетом.</w:t>
      </w:r>
    </w:p>
    <w:p w:rsidR="003655D5" w:rsidRPr="00457177" w:rsidRDefault="00457177" w:rsidP="004571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3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655D5" w:rsidRPr="0066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7880" w:rsidRPr="006678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Конкурсные материалы подготавливаются первичными ветеранскими организациями в виде текстов, содержащих информацию о проведенной работе с описанием местных факторов, а также показатели и критерии по прилагаемой форме.</w:t>
      </w:r>
      <w:r w:rsidR="006678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67880" w:rsidRPr="006678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конкурсным материалам должны прилагаться: планы работы</w:t>
      </w:r>
      <w:r w:rsidR="00B6158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667880" w:rsidRPr="006678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фотографии, методические разработки.</w:t>
      </w:r>
    </w:p>
    <w:p w:rsidR="003655D5" w:rsidRPr="00457177" w:rsidRDefault="00457177" w:rsidP="004571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3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655D5"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655D5"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смотра-конкурса определя</w:t>
      </w:r>
      <w:r w:rsidR="00B6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3655D5"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</w:t>
      </w:r>
      <w:r w:rsidR="00B6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655D5"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группам (1,2,3-е места).</w:t>
      </w:r>
    </w:p>
    <w:p w:rsidR="00B6158C" w:rsidRDefault="00457177" w:rsidP="00B615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31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655D5"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655D5" w:rsidRPr="0045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производится за счет средств</w:t>
      </w:r>
      <w:r w:rsidR="00B6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областного Совета ветеранов.</w:t>
      </w:r>
    </w:p>
    <w:p w:rsidR="005C21D2" w:rsidRPr="005C21D2" w:rsidRDefault="005C21D2" w:rsidP="005C21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1D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313C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5C21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21D2">
        <w:rPr>
          <w:rFonts w:ascii="Times New Roman" w:hAnsi="Times New Roman" w:cs="Times New Roman"/>
          <w:sz w:val="28"/>
          <w:szCs w:val="28"/>
          <w:lang w:eastAsia="ru-RU"/>
        </w:rPr>
        <w:tab/>
        <w:t>На конкурсную комиссию возлагается:</w:t>
      </w:r>
    </w:p>
    <w:p w:rsidR="005C21D2" w:rsidRPr="005C21D2" w:rsidRDefault="005C21D2" w:rsidP="005C21D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21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846573" w:rsidRPr="005C21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рассмотрение и анализ представленных материалов;</w:t>
      </w:r>
    </w:p>
    <w:p w:rsidR="005C21D2" w:rsidRPr="005C21D2" w:rsidRDefault="005C21D2" w:rsidP="005C21D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21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846573" w:rsidRPr="005C21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решение вопросов о принятии или отклонении от участия в конкурсе претендентов, материалы которых не соответствуют условиям конкурса;</w:t>
      </w:r>
    </w:p>
    <w:p w:rsidR="005C21D2" w:rsidRPr="00D129C0" w:rsidRDefault="005C21D2" w:rsidP="005C21D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C21D2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846573" w:rsidRPr="005C21D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подведение итогов конкурса и определение первичных ветеранских </w:t>
      </w:r>
      <w:r w:rsidR="00846573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организаций, занявших призовые места;</w:t>
      </w:r>
    </w:p>
    <w:p w:rsidR="005C21D2" w:rsidRPr="00D129C0" w:rsidRDefault="005C21D2" w:rsidP="005C21D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="00846573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обобщение и распространение положительного опыта первичных ветеранских организаций - победителей конкурса.</w:t>
      </w:r>
    </w:p>
    <w:p w:rsidR="00733597" w:rsidRPr="007A4279" w:rsidRDefault="00733597" w:rsidP="007A42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427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7A4279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Основные оценочные критерии работы первичных ветеранских организаций, участников смотра-конкурса.</w:t>
      </w:r>
    </w:p>
    <w:p w:rsidR="003655D5" w:rsidRDefault="00733597" w:rsidP="007A42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4279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7A4279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 и качественное ведение персонального учета ветеранов.</w:t>
      </w:r>
      <w:r w:rsidR="00360729" w:rsidRPr="00360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72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60729" w:rsidRPr="00A30C5F">
        <w:rPr>
          <w:rFonts w:ascii="Times New Roman" w:hAnsi="Times New Roman" w:cs="Times New Roman"/>
          <w:sz w:val="28"/>
          <w:szCs w:val="28"/>
          <w:lang w:eastAsia="ru-RU"/>
        </w:rPr>
        <w:t>аличие деловой учетной документации ветеранских организаций</w:t>
      </w:r>
      <w:r w:rsidR="00360729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360729" w:rsidRPr="00A30C5F">
        <w:rPr>
          <w:rFonts w:ascii="Times New Roman" w:hAnsi="Times New Roman" w:cs="Times New Roman"/>
          <w:sz w:val="28"/>
          <w:szCs w:val="28"/>
          <w:lang w:eastAsia="ru-RU"/>
        </w:rPr>
        <w:t>истема мероприятий по организационному укреплению ветеранских организаций, росту е</w:t>
      </w:r>
      <w:r w:rsidR="0036072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360729" w:rsidRPr="00A30C5F">
        <w:rPr>
          <w:rFonts w:ascii="Times New Roman" w:hAnsi="Times New Roman" w:cs="Times New Roman"/>
          <w:sz w:val="28"/>
          <w:szCs w:val="28"/>
          <w:lang w:eastAsia="ru-RU"/>
        </w:rPr>
        <w:t xml:space="preserve"> рядов</w:t>
      </w:r>
      <w:r w:rsidR="00360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729" w:rsidRPr="00F737D2" w:rsidRDefault="00360729" w:rsidP="0036072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F7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заседаний советов и общих собраний ветеранов, содержание рассматриваемых вопросов и принимаемых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597" w:rsidRDefault="00733597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07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F73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празднованию годовщины Победы в Великой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ечественной войне 1941 - 1945 г. и проведённые мероприятия в соответствии с планом.</w:t>
      </w:r>
    </w:p>
    <w:p w:rsidR="003655D5" w:rsidRPr="00A30C5F" w:rsidRDefault="007A427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одействие и участие ветеранских организаций в рассмотрении вопросов обеспечения прав и социальных гарантий участников ВОВ и ветеранов труда на предприятии, в орган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 xml:space="preserve">ах 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 и местного самоуправления</w:t>
      </w:r>
      <w:r w:rsidR="00360729">
        <w:rPr>
          <w:rFonts w:ascii="Times New Roman" w:hAnsi="Times New Roman" w:cs="Times New Roman"/>
          <w:sz w:val="28"/>
          <w:szCs w:val="28"/>
          <w:lang w:eastAsia="ru-RU"/>
        </w:rPr>
        <w:t>. Ф</w:t>
      </w:r>
      <w:r w:rsidR="00360729" w:rsidRPr="00A30C5F">
        <w:rPr>
          <w:rFonts w:ascii="Times New Roman" w:hAnsi="Times New Roman" w:cs="Times New Roman"/>
          <w:sz w:val="28"/>
          <w:szCs w:val="28"/>
          <w:lang w:eastAsia="ru-RU"/>
        </w:rPr>
        <w:t>ормы и методы взаимодействия с руководством предприятий (организаций) по решению ветеранских проблем, их эффективность</w:t>
      </w:r>
      <w:r w:rsidR="00360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5D5" w:rsidRPr="00A30C5F" w:rsidRDefault="007A427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 xml:space="preserve">ктуальность и значимость мероприятий по патриотическому воспитанию населения, в </w:t>
      </w:r>
      <w:proofErr w:type="spellStart"/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 xml:space="preserve">. учащейся молодежи, связь со школами, совместные мероприятия, в </w:t>
      </w:r>
      <w:proofErr w:type="spellStart"/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. с музеями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5D5" w:rsidRPr="00A30C5F" w:rsidRDefault="0036072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частие ветеранских организаций в проведении месячников оборонно-массовой и спортивной работы, посвященной Дню защитников Отечества;</w:t>
      </w:r>
    </w:p>
    <w:p w:rsidR="003655D5" w:rsidRPr="00A30C5F" w:rsidRDefault="003655D5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0C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празднование Дней воинской славы России, Дня пожилых людей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5D5" w:rsidRPr="00A30C5F" w:rsidRDefault="0036072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частие ветеранских организаций в работе общественных музеев и комнат боевой и трудовой славы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5D5" w:rsidRPr="00A30C5F" w:rsidRDefault="0036072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вековечение памяти участников ВОВ, содержание в надлежащем виде мемориальных комплексов, обелисков, памятников, памятных досок;</w:t>
      </w:r>
    </w:p>
    <w:p w:rsidR="003655D5" w:rsidRPr="00A30C5F" w:rsidRDefault="0036072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 xml:space="preserve">частие в 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районном, 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городском и областном фестивале народного творчества и др. мероприятиях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5D5" w:rsidRPr="00A30C5F" w:rsidRDefault="00360729" w:rsidP="00A30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="003655D5" w:rsidRPr="00A30C5F">
        <w:rPr>
          <w:rFonts w:ascii="Times New Roman" w:hAnsi="Times New Roman" w:cs="Times New Roman"/>
          <w:sz w:val="28"/>
          <w:szCs w:val="28"/>
          <w:lang w:eastAsia="ru-RU"/>
        </w:rPr>
        <w:t>частие в издании и презентации книг, других печатных изданий патриотической направленности</w:t>
      </w:r>
      <w:r w:rsidR="00B87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B9C" w:rsidRPr="00D129C0" w:rsidRDefault="00B87EE4" w:rsidP="00A90B9C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4</w:t>
      </w:r>
      <w:r w:rsidR="00A90B9C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</w:t>
      </w:r>
      <w:r w:rsidR="00A90B9C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="00A90B9C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Победителями смотра-конкурса считаются первичные ветеранские организации, занявшие 1-е, 2-е и 3-е места в итоговом ранжировании. По итогам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смотра-</w:t>
      </w:r>
      <w:r w:rsidR="00A90B9C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конкурса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первичны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ветерански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ям</w:t>
      </w:r>
      <w:r w:rsidR="00A90B9C"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вручаются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дипломы, почётные грамоты Областного и Всероссийского Советов ветеранов, ценные подарки.</w:t>
      </w:r>
    </w:p>
    <w:p w:rsidR="00A90B9C" w:rsidRPr="00D129C0" w:rsidRDefault="00A90B9C" w:rsidP="00A90B9C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Организации, занявшие 1-е, 2-е и 3-е места, наг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раждаются</w:t>
      </w: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90B9C" w:rsidRPr="00D129C0" w:rsidRDefault="00A90B9C" w:rsidP="00A90B9C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 место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</w:t>
      </w: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диплом, ценны</w:t>
      </w:r>
      <w:r w:rsidR="00B87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й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подар</w:t>
      </w:r>
      <w:r w:rsidR="00B87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ок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90B9C" w:rsidRPr="00D129C0" w:rsidRDefault="00A90B9C" w:rsidP="00A90B9C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 место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</w:t>
      </w: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почётная грамота, ценны</w:t>
      </w:r>
      <w:r w:rsidR="00B87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й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подар</w:t>
      </w:r>
      <w:r w:rsidR="00B87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ок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90B9C" w:rsidRDefault="00A90B9C" w:rsidP="00A90B9C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3 место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–</w:t>
      </w:r>
      <w:r w:rsidRPr="00D129C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почётная грамота, ценны</w:t>
      </w:r>
      <w:r w:rsidR="00B87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й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подар</w:t>
      </w:r>
      <w:r w:rsidR="00B87EE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ок</w:t>
      </w:r>
      <w:r w:rsidR="00A65D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0AD2" w:rsidRDefault="00995B86" w:rsidP="00995B8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0AD2" w:rsidRPr="00E50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Организационное и методическое руководство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50AD2" w:rsidRPr="00E50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смотра-конкурса обеспечивает </w:t>
      </w:r>
      <w:r w:rsidR="009758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комиссия</w:t>
      </w:r>
      <w:r w:rsidR="00E50AD2" w:rsidRPr="00E50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созданн</w:t>
      </w:r>
      <w:r w:rsidR="009758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</w:t>
      </w:r>
      <w:r w:rsidR="00E50AD2" w:rsidRPr="00E50A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областном Совете ветеранов в составе:</w:t>
      </w:r>
    </w:p>
    <w:p w:rsidR="009758F3" w:rsidRPr="00995B86" w:rsidRDefault="009758F3" w:rsidP="00995B86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Pr="00995B86">
        <w:rPr>
          <w:rFonts w:ascii="Times New Roman" w:hAnsi="Times New Roman" w:cs="Times New Roman"/>
          <w:sz w:val="28"/>
          <w:szCs w:val="28"/>
          <w:lang w:eastAsia="ru-RU"/>
        </w:rPr>
        <w:t>Рощупкин</w:t>
      </w:r>
      <w:proofErr w:type="spellEnd"/>
      <w:r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AD2"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- председатель </w:t>
      </w:r>
      <w:r w:rsidRPr="00995B86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E50AD2" w:rsidRPr="00995B86">
        <w:rPr>
          <w:rFonts w:ascii="Times New Roman" w:hAnsi="Times New Roman" w:cs="Times New Roman"/>
          <w:sz w:val="28"/>
          <w:szCs w:val="28"/>
          <w:lang w:eastAsia="ru-RU"/>
        </w:rPr>
        <w:t>, председатель Президиума</w:t>
      </w:r>
      <w:r w:rsidRPr="00995B86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председатель областного Совета ветеранов</w:t>
      </w:r>
    </w:p>
    <w:p w:rsidR="00E50AD2" w:rsidRPr="00995B86" w:rsidRDefault="009758F3" w:rsidP="00995B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7F3327">
        <w:rPr>
          <w:rFonts w:ascii="Times New Roman" w:hAnsi="Times New Roman" w:cs="Times New Roman"/>
          <w:sz w:val="28"/>
          <w:szCs w:val="28"/>
          <w:lang w:eastAsia="ru-RU"/>
        </w:rPr>
        <w:t>И. Иванов</w:t>
      </w:r>
      <w:bookmarkStart w:id="0" w:name="_GoBack"/>
      <w:bookmarkEnd w:id="0"/>
      <w:r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</w:t>
      </w:r>
      <w:r w:rsidR="00A95B79"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член Президиума областного Совета ветеранов, </w:t>
      </w:r>
      <w:r w:rsidRPr="00995B86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областного Совета ветеранов.</w:t>
      </w:r>
    </w:p>
    <w:p w:rsidR="009758F3" w:rsidRPr="00995B86" w:rsidRDefault="009758F3" w:rsidP="00995B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О.Л. Тарасенко – ответственный секретарь комиссии, </w:t>
      </w:r>
      <w:r w:rsidR="00A95B79"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член Президиума областного Совета ветеранов, </w:t>
      </w:r>
      <w:r w:rsidRPr="00995B86">
        <w:rPr>
          <w:rFonts w:ascii="Times New Roman" w:hAnsi="Times New Roman" w:cs="Times New Roman"/>
          <w:sz w:val="28"/>
          <w:szCs w:val="28"/>
          <w:lang w:eastAsia="ru-RU"/>
        </w:rPr>
        <w:t>ответственный секретарь областного Совета ветеранов</w:t>
      </w:r>
      <w:r w:rsidR="00A95B79" w:rsidRPr="00995B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5B79" w:rsidRPr="00995B86" w:rsidRDefault="00A95B79" w:rsidP="00995B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>И.Г. Томилин – член комиссии, заместитель председателя Президиума, заместитель председателя Комитета войны и военной службы.</w:t>
      </w:r>
    </w:p>
    <w:p w:rsidR="00A95B79" w:rsidRPr="00995B86" w:rsidRDefault="00A95B79" w:rsidP="00995B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>Г.И. Макаров</w:t>
      </w:r>
      <w:proofErr w:type="gramStart"/>
      <w:r w:rsidRPr="00995B86">
        <w:rPr>
          <w:rFonts w:ascii="Times New Roman" w:hAnsi="Times New Roman" w:cs="Times New Roman"/>
          <w:sz w:val="28"/>
          <w:szCs w:val="28"/>
          <w:lang w:eastAsia="ru-RU"/>
        </w:rPr>
        <w:t xml:space="preserve"> - -</w:t>
      </w:r>
      <w:proofErr w:type="gramEnd"/>
      <w:r w:rsidRPr="00995B86">
        <w:rPr>
          <w:rFonts w:ascii="Times New Roman" w:hAnsi="Times New Roman" w:cs="Times New Roman"/>
          <w:sz w:val="28"/>
          <w:szCs w:val="28"/>
          <w:lang w:eastAsia="ru-RU"/>
        </w:rPr>
        <w:t>член комиссии, член Президиума областного Совета ветеранов, председатель Совета ветеранов г. Липецка.</w:t>
      </w:r>
    </w:p>
    <w:p w:rsidR="00A95B79" w:rsidRPr="00995B86" w:rsidRDefault="00A95B79" w:rsidP="00995B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>В.В. Бычков – член комиссии, член Президиума областного Совета ветеранов.</w:t>
      </w:r>
    </w:p>
    <w:p w:rsidR="009758F3" w:rsidRPr="00995B86" w:rsidRDefault="009758F3" w:rsidP="00995B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B86">
        <w:rPr>
          <w:rFonts w:ascii="Times New Roman" w:hAnsi="Times New Roman" w:cs="Times New Roman"/>
          <w:sz w:val="28"/>
          <w:szCs w:val="28"/>
          <w:lang w:eastAsia="ru-RU"/>
        </w:rPr>
        <w:t>Т.В. Попова – член комиссии, консультант областного Совета ветеранов.</w:t>
      </w:r>
    </w:p>
    <w:p w:rsidR="00541275" w:rsidRDefault="00541275" w:rsidP="0069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275" w:rsidRDefault="00541275" w:rsidP="0069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275" w:rsidRDefault="00541275" w:rsidP="0069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AD2" w:rsidRPr="00E50AD2" w:rsidRDefault="00E50AD2" w:rsidP="00E50AD2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E50AD2" w:rsidRPr="00E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384E"/>
    <w:multiLevelType w:val="multilevel"/>
    <w:tmpl w:val="6EAC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B79D1"/>
    <w:multiLevelType w:val="multilevel"/>
    <w:tmpl w:val="6EAC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622F5"/>
    <w:multiLevelType w:val="hybridMultilevel"/>
    <w:tmpl w:val="2FD20D20"/>
    <w:lvl w:ilvl="0" w:tplc="9660574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A3435"/>
    <w:multiLevelType w:val="multilevel"/>
    <w:tmpl w:val="25C08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5672A5"/>
    <w:multiLevelType w:val="multilevel"/>
    <w:tmpl w:val="767E48EA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."/>
      <w:lvlJc w:val="left"/>
      <w:pPr>
        <w:ind w:left="1188" w:hanging="480"/>
      </w:pPr>
      <w:rPr>
        <w:rFonts w:ascii="Arial" w:eastAsia="Times New Roman" w:hAnsi="Arial" w:cs="Arial" w:hint="default"/>
        <w:color w:val="FF0000"/>
        <w:sz w:val="2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eastAsia="Times New Roman" w:hAnsi="Arial" w:cs="Arial" w:hint="default"/>
        <w:color w:val="FF0000"/>
        <w:sz w:val="2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Arial" w:eastAsia="Times New Roman" w:hAnsi="Arial" w:cs="Arial" w:hint="default"/>
        <w:color w:val="FF0000"/>
        <w:sz w:val="2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eastAsia="Times New Roman" w:hAnsi="Arial" w:cs="Arial" w:hint="default"/>
        <w:color w:val="FF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Arial" w:eastAsia="Times New Roman" w:hAnsi="Arial" w:cs="Arial" w:hint="default"/>
        <w:color w:val="FF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Arial" w:eastAsia="Times New Roman" w:hAnsi="Arial" w:cs="Arial" w:hint="default"/>
        <w:color w:val="FF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Arial" w:eastAsia="Times New Roman" w:hAnsi="Arial" w:cs="Arial" w:hint="default"/>
        <w:color w:val="FF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Arial" w:eastAsia="Times New Roman" w:hAnsi="Arial" w:cs="Arial" w:hint="default"/>
        <w:color w:val="FF0000"/>
        <w:sz w:val="21"/>
      </w:rPr>
    </w:lvl>
  </w:abstractNum>
  <w:abstractNum w:abstractNumId="6">
    <w:nsid w:val="71691847"/>
    <w:multiLevelType w:val="multilevel"/>
    <w:tmpl w:val="2F623258"/>
    <w:lvl w:ilvl="0">
      <w:start w:val="4"/>
      <w:numFmt w:val="decimal"/>
      <w:lvlText w:val="4.%1."/>
      <w:lvlJc w:val="left"/>
      <w:pPr>
        <w:ind w:left="1068" w:hanging="360"/>
      </w:pPr>
      <w:rPr>
        <w:rFonts w:hint="default"/>
        <w:sz w:val="28"/>
      </w:rPr>
    </w:lvl>
    <w:lvl w:ilvl="1">
      <w:start w:val="10"/>
      <w:numFmt w:val="decimal"/>
      <w:isLgl/>
      <w:lvlText w:val="%1.%2."/>
      <w:lvlJc w:val="left"/>
      <w:pPr>
        <w:ind w:left="1188" w:hanging="480"/>
      </w:pPr>
      <w:rPr>
        <w:rFonts w:ascii="Arial" w:eastAsia="Times New Roman" w:hAnsi="Arial" w:cs="Arial" w:hint="default"/>
        <w:color w:val="FF0000"/>
        <w:sz w:val="2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Arial" w:eastAsia="Times New Roman" w:hAnsi="Arial" w:cs="Arial" w:hint="default"/>
        <w:color w:val="FF0000"/>
        <w:sz w:val="2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Arial" w:eastAsia="Times New Roman" w:hAnsi="Arial" w:cs="Arial" w:hint="default"/>
        <w:color w:val="FF0000"/>
        <w:sz w:val="2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Arial" w:eastAsia="Times New Roman" w:hAnsi="Arial" w:cs="Arial" w:hint="default"/>
        <w:color w:val="FF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Arial" w:eastAsia="Times New Roman" w:hAnsi="Arial" w:cs="Arial" w:hint="default"/>
        <w:color w:val="FF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Arial" w:eastAsia="Times New Roman" w:hAnsi="Arial" w:cs="Arial" w:hint="default"/>
        <w:color w:val="FF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Arial" w:eastAsia="Times New Roman" w:hAnsi="Arial" w:cs="Arial" w:hint="default"/>
        <w:color w:val="FF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Arial" w:eastAsia="Times New Roman" w:hAnsi="Arial" w:cs="Arial" w:hint="default"/>
        <w:color w:val="FF0000"/>
        <w:sz w:val="21"/>
      </w:rPr>
    </w:lvl>
  </w:abstractNum>
  <w:abstractNum w:abstractNumId="7">
    <w:nsid w:val="71E351C0"/>
    <w:multiLevelType w:val="multilevel"/>
    <w:tmpl w:val="25C0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19"/>
    <w:rsid w:val="000175D0"/>
    <w:rsid w:val="000243D6"/>
    <w:rsid w:val="000276F0"/>
    <w:rsid w:val="00043C3B"/>
    <w:rsid w:val="00060F0F"/>
    <w:rsid w:val="0006411E"/>
    <w:rsid w:val="000728EB"/>
    <w:rsid w:val="00096ACD"/>
    <w:rsid w:val="000A75A3"/>
    <w:rsid w:val="00127357"/>
    <w:rsid w:val="00146E09"/>
    <w:rsid w:val="00157DFC"/>
    <w:rsid w:val="001930A2"/>
    <w:rsid w:val="00216112"/>
    <w:rsid w:val="002B632B"/>
    <w:rsid w:val="002C46C0"/>
    <w:rsid w:val="00360729"/>
    <w:rsid w:val="00362F46"/>
    <w:rsid w:val="003655D5"/>
    <w:rsid w:val="003C2E24"/>
    <w:rsid w:val="003E00AE"/>
    <w:rsid w:val="0041022D"/>
    <w:rsid w:val="004105A8"/>
    <w:rsid w:val="00453F5E"/>
    <w:rsid w:val="00457177"/>
    <w:rsid w:val="00466397"/>
    <w:rsid w:val="0047705E"/>
    <w:rsid w:val="00520DC1"/>
    <w:rsid w:val="00541275"/>
    <w:rsid w:val="00550C8D"/>
    <w:rsid w:val="00583219"/>
    <w:rsid w:val="005C21D2"/>
    <w:rsid w:val="0062422B"/>
    <w:rsid w:val="00665334"/>
    <w:rsid w:val="00667880"/>
    <w:rsid w:val="00683085"/>
    <w:rsid w:val="006967ED"/>
    <w:rsid w:val="006B3483"/>
    <w:rsid w:val="006C0409"/>
    <w:rsid w:val="00733597"/>
    <w:rsid w:val="007A4279"/>
    <w:rsid w:val="007F3327"/>
    <w:rsid w:val="007F4C76"/>
    <w:rsid w:val="00846573"/>
    <w:rsid w:val="00881AD2"/>
    <w:rsid w:val="008903AB"/>
    <w:rsid w:val="008943EA"/>
    <w:rsid w:val="008A16E6"/>
    <w:rsid w:val="008D24BF"/>
    <w:rsid w:val="008E7912"/>
    <w:rsid w:val="00935878"/>
    <w:rsid w:val="0096540C"/>
    <w:rsid w:val="009758F3"/>
    <w:rsid w:val="00995B86"/>
    <w:rsid w:val="009E41C3"/>
    <w:rsid w:val="00A032E9"/>
    <w:rsid w:val="00A30C5F"/>
    <w:rsid w:val="00A412D6"/>
    <w:rsid w:val="00A65D13"/>
    <w:rsid w:val="00A67799"/>
    <w:rsid w:val="00A74512"/>
    <w:rsid w:val="00A90B9C"/>
    <w:rsid w:val="00A94A36"/>
    <w:rsid w:val="00A95B79"/>
    <w:rsid w:val="00A975D4"/>
    <w:rsid w:val="00B10231"/>
    <w:rsid w:val="00B33C97"/>
    <w:rsid w:val="00B6158C"/>
    <w:rsid w:val="00B87EE4"/>
    <w:rsid w:val="00BB3FC6"/>
    <w:rsid w:val="00BB5597"/>
    <w:rsid w:val="00BD650E"/>
    <w:rsid w:val="00BD7A30"/>
    <w:rsid w:val="00BF2538"/>
    <w:rsid w:val="00C00547"/>
    <w:rsid w:val="00C107F5"/>
    <w:rsid w:val="00C44D69"/>
    <w:rsid w:val="00CC4C49"/>
    <w:rsid w:val="00CE2017"/>
    <w:rsid w:val="00D129C0"/>
    <w:rsid w:val="00D320FC"/>
    <w:rsid w:val="00DB0ACB"/>
    <w:rsid w:val="00E07276"/>
    <w:rsid w:val="00E313C7"/>
    <w:rsid w:val="00E50AD2"/>
    <w:rsid w:val="00E6128B"/>
    <w:rsid w:val="00E63573"/>
    <w:rsid w:val="00E9223E"/>
    <w:rsid w:val="00E92F85"/>
    <w:rsid w:val="00EA25CD"/>
    <w:rsid w:val="00EC6DBA"/>
    <w:rsid w:val="00EF2F7D"/>
    <w:rsid w:val="00F06CB4"/>
    <w:rsid w:val="00F142A6"/>
    <w:rsid w:val="00F43277"/>
    <w:rsid w:val="00F737D2"/>
    <w:rsid w:val="00F828DC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C3"/>
  </w:style>
  <w:style w:type="paragraph" w:styleId="1">
    <w:name w:val="heading 1"/>
    <w:basedOn w:val="a"/>
    <w:next w:val="a"/>
    <w:link w:val="10"/>
    <w:qFormat/>
    <w:rsid w:val="00EA25CD"/>
    <w:pPr>
      <w:keepNext/>
      <w:pBdr>
        <w:bottom w:val="single" w:sz="8" w:space="1" w:color="000000"/>
      </w:pBd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C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 Spacing"/>
    <w:uiPriority w:val="1"/>
    <w:qFormat/>
    <w:rsid w:val="002161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C3"/>
  </w:style>
  <w:style w:type="paragraph" w:styleId="1">
    <w:name w:val="heading 1"/>
    <w:basedOn w:val="a"/>
    <w:next w:val="a"/>
    <w:link w:val="10"/>
    <w:qFormat/>
    <w:rsid w:val="00EA25CD"/>
    <w:pPr>
      <w:keepNext/>
      <w:pBdr>
        <w:bottom w:val="single" w:sz="8" w:space="1" w:color="000000"/>
      </w:pBd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C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 Spacing"/>
    <w:uiPriority w:val="1"/>
    <w:qFormat/>
    <w:rsid w:val="002161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5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345A-8123-4B5A-8706-696242C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2016-03-21T08:39:00Z</cp:lastPrinted>
  <dcterms:created xsi:type="dcterms:W3CDTF">2016-03-16T06:01:00Z</dcterms:created>
  <dcterms:modified xsi:type="dcterms:W3CDTF">2017-01-25T06:50:00Z</dcterms:modified>
</cp:coreProperties>
</file>